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1D501" w14:textId="77777777" w:rsidR="00247E6E" w:rsidRPr="00247E6E" w:rsidRDefault="00247E6E" w:rsidP="00247E6E">
      <w:pPr>
        <w:autoSpaceDE w:val="0"/>
        <w:autoSpaceDN w:val="0"/>
        <w:adjustRightInd w:val="0"/>
        <w:spacing w:after="0" w:line="240" w:lineRule="auto"/>
        <w:jc w:val="center"/>
        <w:rPr>
          <w:rFonts w:ascii="Calibri-Bold" w:hAnsi="Calibri-Bold" w:cs="Calibri-Bold"/>
          <w:b/>
          <w:bCs/>
          <w:sz w:val="24"/>
          <w:szCs w:val="24"/>
        </w:rPr>
      </w:pPr>
      <w:r w:rsidRPr="00247E6E">
        <w:rPr>
          <w:rFonts w:ascii="Calibri-Bold" w:hAnsi="Calibri-Bold" w:cs="Calibri-Bold"/>
          <w:b/>
          <w:bCs/>
          <w:sz w:val="24"/>
          <w:szCs w:val="24"/>
        </w:rPr>
        <w:t>Department of Biological Sciences Research Day</w:t>
      </w:r>
    </w:p>
    <w:p w14:paraId="36C5876B" w14:textId="77777777" w:rsidR="00247E6E" w:rsidRDefault="00247E6E" w:rsidP="00247E6E">
      <w:pPr>
        <w:autoSpaceDE w:val="0"/>
        <w:autoSpaceDN w:val="0"/>
        <w:adjustRightInd w:val="0"/>
        <w:spacing w:after="0" w:line="240" w:lineRule="auto"/>
        <w:jc w:val="center"/>
        <w:rPr>
          <w:rFonts w:ascii="Calibri-Bold" w:hAnsi="Calibri-Bold" w:cs="Calibri-Bold"/>
          <w:b/>
          <w:bCs/>
          <w:sz w:val="24"/>
          <w:szCs w:val="24"/>
        </w:rPr>
      </w:pPr>
      <w:r w:rsidRPr="00247E6E">
        <w:rPr>
          <w:rFonts w:ascii="Calibri-Bold" w:hAnsi="Calibri-Bold" w:cs="Calibri-Bold"/>
          <w:b/>
          <w:bCs/>
          <w:sz w:val="24"/>
          <w:szCs w:val="24"/>
        </w:rPr>
        <w:t>Abstract Submission Guidelines</w:t>
      </w:r>
    </w:p>
    <w:p w14:paraId="52E8D7AE" w14:textId="77777777" w:rsidR="00D6758A" w:rsidRDefault="00D6758A" w:rsidP="00247E6E">
      <w:pPr>
        <w:autoSpaceDE w:val="0"/>
        <w:autoSpaceDN w:val="0"/>
        <w:adjustRightInd w:val="0"/>
        <w:spacing w:after="0" w:line="240" w:lineRule="auto"/>
        <w:jc w:val="center"/>
        <w:rPr>
          <w:rFonts w:ascii="Calibri-Bold" w:hAnsi="Calibri-Bold" w:cs="Calibri-Bold"/>
          <w:b/>
          <w:bCs/>
          <w:sz w:val="24"/>
          <w:szCs w:val="24"/>
        </w:rPr>
      </w:pPr>
    </w:p>
    <w:p w14:paraId="49A716D0" w14:textId="77777777" w:rsidR="00D6758A" w:rsidRPr="00A67A4F" w:rsidRDefault="00D6758A" w:rsidP="00247E6E">
      <w:pPr>
        <w:autoSpaceDE w:val="0"/>
        <w:autoSpaceDN w:val="0"/>
        <w:adjustRightInd w:val="0"/>
        <w:spacing w:after="0" w:line="240" w:lineRule="auto"/>
        <w:jc w:val="center"/>
        <w:rPr>
          <w:rFonts w:ascii="Calibri-Bold" w:hAnsi="Calibri-Bold" w:cs="Calibri-Bold"/>
          <w:b/>
          <w:bCs/>
          <w:color w:val="C00000"/>
          <w:sz w:val="28"/>
          <w:szCs w:val="28"/>
          <w:u w:val="single"/>
        </w:rPr>
      </w:pPr>
      <w:r w:rsidRPr="00A67A4F">
        <w:rPr>
          <w:rFonts w:ascii="Calibri-Bold" w:hAnsi="Calibri-Bold" w:cs="Calibri-Bold"/>
          <w:b/>
          <w:bCs/>
          <w:color w:val="C00000"/>
          <w:sz w:val="24"/>
          <w:szCs w:val="24"/>
          <w:u w:val="single"/>
        </w:rPr>
        <w:t>ABSTRACTS ARE TO BE SUBMITTED AS .PDF FILES.  PLEASE INCLUDE YOUR LAST NAME IN THE NAME OF THE FILE.  ABSTRACTS THAT DO NOT FOLLOW THE GUIDELINES BELOW WILL NOT BE ACCEPTED!</w:t>
      </w:r>
    </w:p>
    <w:p w14:paraId="2A22F2EB" w14:textId="77777777" w:rsidR="00247E6E" w:rsidRPr="0098033B" w:rsidRDefault="00247E6E" w:rsidP="00247E6E">
      <w:pPr>
        <w:autoSpaceDE w:val="0"/>
        <w:autoSpaceDN w:val="0"/>
        <w:adjustRightInd w:val="0"/>
        <w:spacing w:after="0" w:line="240" w:lineRule="auto"/>
        <w:rPr>
          <w:rFonts w:cs="Calibri-Bold"/>
          <w:b/>
          <w:bCs/>
          <w:sz w:val="24"/>
          <w:szCs w:val="24"/>
        </w:rPr>
      </w:pPr>
    </w:p>
    <w:p w14:paraId="19CDF48B" w14:textId="77777777" w:rsidR="00247E6E" w:rsidRPr="0098033B" w:rsidRDefault="00247E6E" w:rsidP="00247E6E">
      <w:pPr>
        <w:autoSpaceDE w:val="0"/>
        <w:autoSpaceDN w:val="0"/>
        <w:adjustRightInd w:val="0"/>
        <w:spacing w:after="0" w:line="240" w:lineRule="auto"/>
        <w:rPr>
          <w:rFonts w:cs="Calibri"/>
          <w:sz w:val="24"/>
          <w:szCs w:val="24"/>
        </w:rPr>
      </w:pPr>
      <w:r w:rsidRPr="0098033B">
        <w:rPr>
          <w:rFonts w:cs="Calibri-Bold"/>
          <w:b/>
          <w:bCs/>
          <w:sz w:val="24"/>
          <w:szCs w:val="24"/>
        </w:rPr>
        <w:t xml:space="preserve">Title: </w:t>
      </w:r>
      <w:r w:rsidRPr="0098033B">
        <w:rPr>
          <w:rFonts w:cs="Calibri"/>
          <w:sz w:val="24"/>
          <w:szCs w:val="24"/>
        </w:rPr>
        <w:t xml:space="preserve">12pt Calibri, </w:t>
      </w:r>
      <w:r w:rsidRPr="0098033B">
        <w:rPr>
          <w:rFonts w:cs="Calibri-Bold"/>
          <w:b/>
          <w:bCs/>
          <w:sz w:val="24"/>
          <w:szCs w:val="24"/>
        </w:rPr>
        <w:t xml:space="preserve">bold </w:t>
      </w:r>
      <w:r w:rsidRPr="0098033B">
        <w:rPr>
          <w:rFonts w:cs="Calibri"/>
          <w:sz w:val="24"/>
          <w:szCs w:val="24"/>
        </w:rPr>
        <w:t>format. Only capitalize the first letter in the title (see below).</w:t>
      </w:r>
    </w:p>
    <w:p w14:paraId="0D2B43CD" w14:textId="77777777" w:rsidR="00247E6E" w:rsidRPr="0098033B" w:rsidRDefault="00247E6E" w:rsidP="00247E6E">
      <w:pPr>
        <w:autoSpaceDE w:val="0"/>
        <w:autoSpaceDN w:val="0"/>
        <w:adjustRightInd w:val="0"/>
        <w:spacing w:after="0" w:line="240" w:lineRule="auto"/>
        <w:rPr>
          <w:rFonts w:cs="Calibri-Bold"/>
          <w:b/>
          <w:bCs/>
          <w:sz w:val="24"/>
          <w:szCs w:val="24"/>
        </w:rPr>
      </w:pPr>
    </w:p>
    <w:p w14:paraId="4FD4D801" w14:textId="77777777" w:rsidR="00247E6E" w:rsidRDefault="00247E6E" w:rsidP="00247E6E">
      <w:pPr>
        <w:autoSpaceDE w:val="0"/>
        <w:autoSpaceDN w:val="0"/>
        <w:adjustRightInd w:val="0"/>
        <w:spacing w:after="0" w:line="240" w:lineRule="auto"/>
        <w:rPr>
          <w:rFonts w:cs="Calibri"/>
          <w:sz w:val="24"/>
          <w:szCs w:val="24"/>
        </w:rPr>
      </w:pPr>
      <w:r w:rsidRPr="0098033B">
        <w:rPr>
          <w:rFonts w:cs="Calibri-Bold"/>
          <w:b/>
          <w:bCs/>
          <w:sz w:val="24"/>
          <w:szCs w:val="24"/>
        </w:rPr>
        <w:t>Authors</w:t>
      </w:r>
      <w:r w:rsidR="0098033B">
        <w:rPr>
          <w:rFonts w:cs="Calibri-Bold"/>
          <w:b/>
          <w:bCs/>
          <w:sz w:val="24"/>
          <w:szCs w:val="24"/>
        </w:rPr>
        <w:t xml:space="preserve"> and affiliations</w:t>
      </w:r>
      <w:r w:rsidRPr="0098033B">
        <w:rPr>
          <w:rFonts w:cs="Calibri-Bold"/>
          <w:b/>
          <w:bCs/>
          <w:sz w:val="24"/>
          <w:szCs w:val="24"/>
        </w:rPr>
        <w:t xml:space="preserve">: </w:t>
      </w:r>
      <w:r w:rsidR="0098033B" w:rsidRPr="0098033B">
        <w:rPr>
          <w:rFonts w:cs="Calibri"/>
          <w:sz w:val="24"/>
          <w:szCs w:val="24"/>
        </w:rPr>
        <w:t>10</w:t>
      </w:r>
      <w:r w:rsidRPr="0098033B">
        <w:rPr>
          <w:rFonts w:cs="Calibri"/>
          <w:sz w:val="24"/>
          <w:szCs w:val="24"/>
        </w:rPr>
        <w:t xml:space="preserve">pt Calibri, no additional formatting. Complete names are first and last. Use initials at your discretion. Underline presenter name. </w:t>
      </w:r>
      <w:r w:rsidR="0098033B">
        <w:rPr>
          <w:rFonts w:cs="Calibri"/>
          <w:sz w:val="24"/>
          <w:szCs w:val="24"/>
        </w:rPr>
        <w:t>Provide a</w:t>
      </w:r>
      <w:r w:rsidRPr="0098033B">
        <w:rPr>
          <w:rFonts w:cs="Calibri"/>
          <w:sz w:val="24"/>
          <w:szCs w:val="24"/>
        </w:rPr>
        <w:t>ffiliations.</w:t>
      </w:r>
    </w:p>
    <w:p w14:paraId="336F719C" w14:textId="77777777" w:rsidR="00D6758A" w:rsidRPr="0098033B" w:rsidRDefault="00D6758A" w:rsidP="00247E6E">
      <w:pPr>
        <w:autoSpaceDE w:val="0"/>
        <w:autoSpaceDN w:val="0"/>
        <w:adjustRightInd w:val="0"/>
        <w:spacing w:after="0" w:line="240" w:lineRule="auto"/>
        <w:rPr>
          <w:rFonts w:cs="Calibri"/>
          <w:sz w:val="24"/>
          <w:szCs w:val="24"/>
        </w:rPr>
      </w:pPr>
    </w:p>
    <w:p w14:paraId="55663FF1" w14:textId="77777777" w:rsidR="00247E6E" w:rsidRPr="0098033B" w:rsidRDefault="0098033B" w:rsidP="00247E6E">
      <w:pPr>
        <w:autoSpaceDE w:val="0"/>
        <w:autoSpaceDN w:val="0"/>
        <w:adjustRightInd w:val="0"/>
        <w:spacing w:after="0" w:line="240" w:lineRule="auto"/>
        <w:rPr>
          <w:rFonts w:cs="Calibri"/>
          <w:sz w:val="24"/>
          <w:szCs w:val="24"/>
        </w:rPr>
      </w:pPr>
      <w:r>
        <w:rPr>
          <w:rFonts w:cs="Calibri"/>
          <w:sz w:val="24"/>
          <w:szCs w:val="24"/>
        </w:rPr>
        <w:t>(paragraph break between author affiliations</w:t>
      </w:r>
      <w:r w:rsidR="00247E6E" w:rsidRPr="0098033B">
        <w:rPr>
          <w:rFonts w:cs="Calibri"/>
          <w:sz w:val="24"/>
          <w:szCs w:val="24"/>
        </w:rPr>
        <w:t xml:space="preserve"> and body)</w:t>
      </w:r>
    </w:p>
    <w:p w14:paraId="4EAFEB53" w14:textId="77777777" w:rsidR="00247E6E" w:rsidRPr="0098033B" w:rsidRDefault="00247E6E" w:rsidP="00247E6E">
      <w:pPr>
        <w:autoSpaceDE w:val="0"/>
        <w:autoSpaceDN w:val="0"/>
        <w:adjustRightInd w:val="0"/>
        <w:spacing w:after="0" w:line="240" w:lineRule="auto"/>
        <w:rPr>
          <w:rFonts w:cs="Calibri-Bold"/>
          <w:b/>
          <w:bCs/>
          <w:sz w:val="24"/>
          <w:szCs w:val="24"/>
        </w:rPr>
      </w:pPr>
    </w:p>
    <w:p w14:paraId="4DE3A2C6" w14:textId="77777777" w:rsidR="00247E6E" w:rsidRPr="0098033B" w:rsidRDefault="00247E6E" w:rsidP="00247E6E">
      <w:pPr>
        <w:autoSpaceDE w:val="0"/>
        <w:autoSpaceDN w:val="0"/>
        <w:adjustRightInd w:val="0"/>
        <w:spacing w:after="0" w:line="240" w:lineRule="auto"/>
        <w:rPr>
          <w:rFonts w:cs="Calibri"/>
          <w:sz w:val="24"/>
          <w:szCs w:val="24"/>
        </w:rPr>
      </w:pPr>
      <w:r w:rsidRPr="0098033B">
        <w:rPr>
          <w:rFonts w:cs="Calibri-Bold"/>
          <w:b/>
          <w:bCs/>
          <w:sz w:val="24"/>
          <w:szCs w:val="24"/>
        </w:rPr>
        <w:t xml:space="preserve">Abstract Body: </w:t>
      </w:r>
      <w:r w:rsidR="0098033B" w:rsidRPr="0098033B">
        <w:rPr>
          <w:rFonts w:cs="Calibri"/>
          <w:sz w:val="24"/>
          <w:szCs w:val="24"/>
        </w:rPr>
        <w:t>10</w:t>
      </w:r>
      <w:r w:rsidRPr="0098033B">
        <w:rPr>
          <w:rFonts w:cs="Calibri"/>
          <w:sz w:val="24"/>
          <w:szCs w:val="24"/>
        </w:rPr>
        <w:t>pt Calibri, no additional formatting. Maximum length for the body of the</w:t>
      </w:r>
    </w:p>
    <w:p w14:paraId="30E854AE" w14:textId="77777777" w:rsidR="00247E6E" w:rsidRPr="0098033B" w:rsidRDefault="00247E6E" w:rsidP="00247E6E">
      <w:pPr>
        <w:autoSpaceDE w:val="0"/>
        <w:autoSpaceDN w:val="0"/>
        <w:adjustRightInd w:val="0"/>
        <w:spacing w:after="0" w:line="240" w:lineRule="auto"/>
        <w:rPr>
          <w:rFonts w:cs="Calibri"/>
          <w:sz w:val="24"/>
          <w:szCs w:val="24"/>
        </w:rPr>
      </w:pPr>
      <w:r w:rsidRPr="0098033B">
        <w:rPr>
          <w:rFonts w:cs="Calibri"/>
          <w:sz w:val="24"/>
          <w:szCs w:val="24"/>
        </w:rPr>
        <w:t>abstract is 300 words.</w:t>
      </w:r>
    </w:p>
    <w:p w14:paraId="5C056D61" w14:textId="77777777" w:rsidR="00247E6E" w:rsidRPr="0098033B" w:rsidRDefault="00247E6E" w:rsidP="00247E6E">
      <w:pPr>
        <w:autoSpaceDE w:val="0"/>
        <w:autoSpaceDN w:val="0"/>
        <w:adjustRightInd w:val="0"/>
        <w:spacing w:after="0" w:line="240" w:lineRule="auto"/>
        <w:rPr>
          <w:rFonts w:cs="Calibri-Bold"/>
          <w:b/>
          <w:bCs/>
          <w:sz w:val="24"/>
          <w:szCs w:val="24"/>
        </w:rPr>
      </w:pPr>
    </w:p>
    <w:p w14:paraId="5741F7BB" w14:textId="77777777" w:rsidR="00247E6E" w:rsidRDefault="00247E6E" w:rsidP="00247E6E">
      <w:pPr>
        <w:autoSpaceDE w:val="0"/>
        <w:autoSpaceDN w:val="0"/>
        <w:adjustRightInd w:val="0"/>
        <w:spacing w:after="0" w:line="240" w:lineRule="auto"/>
        <w:jc w:val="center"/>
        <w:rPr>
          <w:rFonts w:cs="Calibri-Bold"/>
          <w:b/>
          <w:bCs/>
          <w:sz w:val="24"/>
          <w:szCs w:val="24"/>
        </w:rPr>
      </w:pPr>
      <w:r w:rsidRPr="0098033B">
        <w:rPr>
          <w:rFonts w:cs="Calibri-Bold"/>
          <w:b/>
          <w:bCs/>
          <w:sz w:val="24"/>
          <w:szCs w:val="24"/>
        </w:rPr>
        <w:t>Example Abstract Titles</w:t>
      </w:r>
    </w:p>
    <w:p w14:paraId="18C9A471" w14:textId="77777777" w:rsidR="00D6758A" w:rsidRPr="0098033B" w:rsidRDefault="00D6758A" w:rsidP="00247E6E">
      <w:pPr>
        <w:autoSpaceDE w:val="0"/>
        <w:autoSpaceDN w:val="0"/>
        <w:adjustRightInd w:val="0"/>
        <w:spacing w:after="0" w:line="240" w:lineRule="auto"/>
        <w:jc w:val="center"/>
        <w:rPr>
          <w:rFonts w:cs="Calibri-Bold"/>
          <w:b/>
          <w:bCs/>
          <w:sz w:val="24"/>
          <w:szCs w:val="24"/>
        </w:rPr>
      </w:pPr>
    </w:p>
    <w:p w14:paraId="0AB63EEC" w14:textId="77777777" w:rsidR="00247E6E" w:rsidRPr="0098033B" w:rsidRDefault="00247E6E" w:rsidP="00247E6E">
      <w:pPr>
        <w:autoSpaceDE w:val="0"/>
        <w:autoSpaceDN w:val="0"/>
        <w:adjustRightInd w:val="0"/>
        <w:spacing w:after="0" w:line="240" w:lineRule="auto"/>
        <w:rPr>
          <w:rFonts w:cs="Calibri-Bold"/>
          <w:b/>
          <w:bCs/>
          <w:sz w:val="24"/>
          <w:szCs w:val="24"/>
        </w:rPr>
      </w:pPr>
      <w:r w:rsidRPr="0098033B">
        <w:rPr>
          <w:rFonts w:cs="Calibri-Bold"/>
          <w:b/>
          <w:bCs/>
          <w:sz w:val="24"/>
          <w:szCs w:val="24"/>
        </w:rPr>
        <w:t xml:space="preserve">The interactions between invasive tree </w:t>
      </w:r>
      <w:r w:rsidRPr="0098033B">
        <w:rPr>
          <w:rFonts w:cs="Calibri-BoldItalic"/>
          <w:b/>
          <w:bCs/>
          <w:i/>
          <w:iCs/>
          <w:sz w:val="24"/>
          <w:szCs w:val="24"/>
        </w:rPr>
        <w:t xml:space="preserve">Ailanthus </w:t>
      </w:r>
      <w:proofErr w:type="spellStart"/>
      <w:r w:rsidRPr="0098033B">
        <w:rPr>
          <w:rFonts w:cs="Calibri-BoldItalic"/>
          <w:b/>
          <w:bCs/>
          <w:i/>
          <w:iCs/>
          <w:sz w:val="24"/>
          <w:szCs w:val="24"/>
        </w:rPr>
        <w:t>altissima</w:t>
      </w:r>
      <w:proofErr w:type="spellEnd"/>
      <w:r w:rsidRPr="0098033B">
        <w:rPr>
          <w:rFonts w:cs="Calibri-BoldItalic"/>
          <w:b/>
          <w:bCs/>
          <w:i/>
          <w:iCs/>
          <w:sz w:val="24"/>
          <w:szCs w:val="24"/>
        </w:rPr>
        <w:t xml:space="preserve"> </w:t>
      </w:r>
      <w:r w:rsidRPr="0098033B">
        <w:rPr>
          <w:rFonts w:cs="Calibri-Bold"/>
          <w:b/>
          <w:bCs/>
          <w:sz w:val="24"/>
          <w:szCs w:val="24"/>
        </w:rPr>
        <w:t xml:space="preserve">and native </w:t>
      </w:r>
      <w:proofErr w:type="spellStart"/>
      <w:r w:rsidRPr="0098033B">
        <w:rPr>
          <w:rFonts w:cs="Calibri-BoldItalic"/>
          <w:b/>
          <w:bCs/>
          <w:i/>
          <w:iCs/>
          <w:sz w:val="24"/>
          <w:szCs w:val="24"/>
        </w:rPr>
        <w:t>Robinia</w:t>
      </w:r>
      <w:proofErr w:type="spellEnd"/>
      <w:r w:rsidRPr="0098033B">
        <w:rPr>
          <w:rFonts w:cs="Calibri-BoldItalic"/>
          <w:b/>
          <w:bCs/>
          <w:i/>
          <w:iCs/>
          <w:sz w:val="24"/>
          <w:szCs w:val="24"/>
        </w:rPr>
        <w:t xml:space="preserve"> </w:t>
      </w:r>
      <w:proofErr w:type="spellStart"/>
      <w:r w:rsidRPr="0098033B">
        <w:rPr>
          <w:rFonts w:cs="Calibri-BoldItalic"/>
          <w:b/>
          <w:bCs/>
          <w:i/>
          <w:iCs/>
          <w:sz w:val="24"/>
          <w:szCs w:val="24"/>
        </w:rPr>
        <w:t>pseudoacacia</w:t>
      </w:r>
      <w:proofErr w:type="spellEnd"/>
      <w:r w:rsidRPr="0098033B">
        <w:rPr>
          <w:rFonts w:cs="Calibri-Bold"/>
          <w:b/>
          <w:bCs/>
          <w:sz w:val="24"/>
          <w:szCs w:val="24"/>
        </w:rPr>
        <w:t>: competition or facilitation?</w:t>
      </w:r>
    </w:p>
    <w:p w14:paraId="0C989C3C" w14:textId="77777777" w:rsidR="00247E6E" w:rsidRPr="0098033B" w:rsidRDefault="00247E6E" w:rsidP="00247E6E">
      <w:pPr>
        <w:autoSpaceDE w:val="0"/>
        <w:autoSpaceDN w:val="0"/>
        <w:adjustRightInd w:val="0"/>
        <w:spacing w:after="0" w:line="240" w:lineRule="auto"/>
        <w:rPr>
          <w:rFonts w:cs="Calibri"/>
          <w:sz w:val="20"/>
          <w:szCs w:val="20"/>
        </w:rPr>
      </w:pPr>
      <w:proofErr w:type="spellStart"/>
      <w:r w:rsidRPr="001E29BB">
        <w:rPr>
          <w:rFonts w:cs="Calibri"/>
          <w:sz w:val="20"/>
          <w:szCs w:val="20"/>
          <w:u w:val="single"/>
        </w:rPr>
        <w:t>Zhe</w:t>
      </w:r>
      <w:proofErr w:type="spellEnd"/>
      <w:r w:rsidRPr="001E29BB">
        <w:rPr>
          <w:rFonts w:cs="Calibri"/>
          <w:sz w:val="20"/>
          <w:szCs w:val="20"/>
          <w:u w:val="single"/>
        </w:rPr>
        <w:t xml:space="preserve"> </w:t>
      </w:r>
      <w:proofErr w:type="spellStart"/>
      <w:r w:rsidRPr="001E29BB">
        <w:rPr>
          <w:rFonts w:cs="Calibri"/>
          <w:sz w:val="20"/>
          <w:szCs w:val="20"/>
          <w:u w:val="single"/>
        </w:rPr>
        <w:t>Bao</w:t>
      </w:r>
      <w:proofErr w:type="spellEnd"/>
      <w:r w:rsidRPr="0098033B">
        <w:rPr>
          <w:rFonts w:cs="Calibri"/>
          <w:sz w:val="20"/>
          <w:szCs w:val="20"/>
        </w:rPr>
        <w:t xml:space="preserve"> and Erik T. Nilsen</w:t>
      </w:r>
    </w:p>
    <w:p w14:paraId="55AE5BA0" w14:textId="77777777" w:rsidR="00247E6E" w:rsidRPr="0098033B" w:rsidRDefault="0098033B" w:rsidP="00247E6E">
      <w:pPr>
        <w:autoSpaceDE w:val="0"/>
        <w:autoSpaceDN w:val="0"/>
        <w:adjustRightInd w:val="0"/>
        <w:spacing w:after="0" w:line="240" w:lineRule="auto"/>
        <w:rPr>
          <w:rFonts w:cs="Calibri-Bold"/>
          <w:bCs/>
          <w:sz w:val="20"/>
          <w:szCs w:val="20"/>
        </w:rPr>
      </w:pPr>
      <w:r w:rsidRPr="0098033B">
        <w:rPr>
          <w:rFonts w:cs="Calibri-Bold"/>
          <w:bCs/>
          <w:sz w:val="20"/>
          <w:szCs w:val="20"/>
        </w:rPr>
        <w:t>Biological Sciences, Virginia Tech</w:t>
      </w:r>
    </w:p>
    <w:p w14:paraId="1CFDDAF3" w14:textId="77777777" w:rsidR="0098033B" w:rsidRDefault="0098033B" w:rsidP="00247E6E">
      <w:pPr>
        <w:autoSpaceDE w:val="0"/>
        <w:autoSpaceDN w:val="0"/>
        <w:adjustRightInd w:val="0"/>
        <w:spacing w:after="0" w:line="240" w:lineRule="auto"/>
        <w:rPr>
          <w:rFonts w:cs="Calibri-Bold"/>
          <w:b/>
          <w:bCs/>
          <w:sz w:val="24"/>
          <w:szCs w:val="24"/>
        </w:rPr>
      </w:pPr>
    </w:p>
    <w:p w14:paraId="51C55D3D" w14:textId="77777777" w:rsidR="00247E6E" w:rsidRPr="0098033B" w:rsidRDefault="00247E6E" w:rsidP="00247E6E">
      <w:pPr>
        <w:autoSpaceDE w:val="0"/>
        <w:autoSpaceDN w:val="0"/>
        <w:adjustRightInd w:val="0"/>
        <w:spacing w:after="0" w:line="240" w:lineRule="auto"/>
        <w:rPr>
          <w:rFonts w:cs="Calibri-BoldItalic"/>
          <w:b/>
          <w:bCs/>
          <w:i/>
          <w:iCs/>
          <w:sz w:val="24"/>
          <w:szCs w:val="24"/>
        </w:rPr>
      </w:pPr>
      <w:r w:rsidRPr="0098033B">
        <w:rPr>
          <w:rFonts w:cs="Calibri-Bold"/>
          <w:b/>
          <w:bCs/>
          <w:sz w:val="24"/>
          <w:szCs w:val="24"/>
        </w:rPr>
        <w:t xml:space="preserve">Attractants from alfalfa seeds and their chemoreceptor counterparts in </w:t>
      </w:r>
      <w:proofErr w:type="spellStart"/>
      <w:r w:rsidRPr="0098033B">
        <w:rPr>
          <w:rFonts w:cs="Calibri-BoldItalic"/>
          <w:b/>
          <w:bCs/>
          <w:i/>
          <w:iCs/>
          <w:sz w:val="24"/>
          <w:szCs w:val="24"/>
        </w:rPr>
        <w:t>Sinorhizobium</w:t>
      </w:r>
      <w:proofErr w:type="spellEnd"/>
      <w:r w:rsidRPr="0098033B">
        <w:rPr>
          <w:rFonts w:cs="Calibri-BoldItalic"/>
          <w:b/>
          <w:bCs/>
          <w:i/>
          <w:iCs/>
          <w:sz w:val="24"/>
          <w:szCs w:val="24"/>
        </w:rPr>
        <w:t xml:space="preserve"> </w:t>
      </w:r>
      <w:proofErr w:type="spellStart"/>
      <w:r w:rsidRPr="0098033B">
        <w:rPr>
          <w:rFonts w:cs="Calibri-BoldItalic"/>
          <w:b/>
          <w:bCs/>
          <w:i/>
          <w:iCs/>
          <w:sz w:val="24"/>
          <w:szCs w:val="24"/>
        </w:rPr>
        <w:t>meliloti</w:t>
      </w:r>
      <w:proofErr w:type="spellEnd"/>
    </w:p>
    <w:p w14:paraId="1B96D982" w14:textId="77777777" w:rsidR="00247E6E" w:rsidRDefault="0098033B" w:rsidP="00247E6E">
      <w:pPr>
        <w:autoSpaceDE w:val="0"/>
        <w:autoSpaceDN w:val="0"/>
        <w:adjustRightInd w:val="0"/>
        <w:spacing w:after="0" w:line="240" w:lineRule="auto"/>
        <w:rPr>
          <w:rFonts w:cs="Calibri"/>
          <w:sz w:val="20"/>
          <w:szCs w:val="20"/>
        </w:rPr>
      </w:pPr>
      <w:r w:rsidRPr="001E29BB">
        <w:rPr>
          <w:rFonts w:cs="Calibri"/>
          <w:sz w:val="20"/>
          <w:szCs w:val="20"/>
          <w:u w:val="single"/>
        </w:rPr>
        <w:t>Benjamin Webb</w:t>
      </w:r>
      <w:r>
        <w:rPr>
          <w:rFonts w:cs="Calibri"/>
          <w:sz w:val="20"/>
          <w:szCs w:val="20"/>
        </w:rPr>
        <w:t>,</w:t>
      </w:r>
      <w:r w:rsidRPr="0098033B">
        <w:rPr>
          <w:rFonts w:cs="Calibri"/>
          <w:sz w:val="20"/>
          <w:szCs w:val="20"/>
          <w:vertAlign w:val="superscript"/>
        </w:rPr>
        <w:t>1</w:t>
      </w:r>
      <w:r>
        <w:rPr>
          <w:rFonts w:cs="Calibri"/>
          <w:sz w:val="20"/>
          <w:szCs w:val="20"/>
          <w:vertAlign w:val="superscript"/>
        </w:rPr>
        <w:t xml:space="preserve"> </w:t>
      </w:r>
      <w:r>
        <w:rPr>
          <w:rFonts w:cs="Calibri"/>
          <w:sz w:val="20"/>
          <w:szCs w:val="20"/>
        </w:rPr>
        <w:t>Sherry Hildreth,</w:t>
      </w:r>
      <w:r>
        <w:rPr>
          <w:rFonts w:cs="Calibri"/>
          <w:sz w:val="20"/>
          <w:szCs w:val="20"/>
          <w:vertAlign w:val="superscript"/>
        </w:rPr>
        <w:t>1</w:t>
      </w:r>
      <w:r>
        <w:rPr>
          <w:rFonts w:cs="Calibri"/>
          <w:sz w:val="20"/>
          <w:szCs w:val="20"/>
        </w:rPr>
        <w:t xml:space="preserve"> </w:t>
      </w:r>
      <w:r w:rsidR="00247E6E" w:rsidRPr="0098033B">
        <w:rPr>
          <w:rFonts w:cs="Calibri"/>
          <w:sz w:val="20"/>
          <w:szCs w:val="20"/>
        </w:rPr>
        <w:t>Richard</w:t>
      </w:r>
      <w:r>
        <w:rPr>
          <w:rFonts w:cs="Calibri"/>
          <w:sz w:val="20"/>
          <w:szCs w:val="20"/>
        </w:rPr>
        <w:t xml:space="preserve"> Helm,</w:t>
      </w:r>
      <w:r>
        <w:rPr>
          <w:rFonts w:cs="Calibri"/>
          <w:sz w:val="20"/>
          <w:szCs w:val="20"/>
          <w:vertAlign w:val="superscript"/>
        </w:rPr>
        <w:t>2</w:t>
      </w:r>
      <w:r>
        <w:rPr>
          <w:rFonts w:cs="Calibri"/>
          <w:sz w:val="20"/>
          <w:szCs w:val="20"/>
        </w:rPr>
        <w:t xml:space="preserve"> Madeline Blake,</w:t>
      </w:r>
      <w:r w:rsidRPr="0098033B">
        <w:rPr>
          <w:rFonts w:cs="Calibri"/>
          <w:sz w:val="20"/>
          <w:szCs w:val="20"/>
          <w:vertAlign w:val="superscript"/>
        </w:rPr>
        <w:t>2</w:t>
      </w:r>
      <w:r>
        <w:rPr>
          <w:rFonts w:cs="Calibri"/>
          <w:sz w:val="20"/>
          <w:szCs w:val="20"/>
        </w:rPr>
        <w:t xml:space="preserve"> </w:t>
      </w:r>
      <w:proofErr w:type="spellStart"/>
      <w:r>
        <w:rPr>
          <w:rFonts w:cs="Calibri"/>
          <w:sz w:val="20"/>
          <w:szCs w:val="20"/>
        </w:rPr>
        <w:t>M</w:t>
      </w:r>
      <w:r w:rsidR="00247E6E" w:rsidRPr="0098033B">
        <w:rPr>
          <w:rFonts w:cs="Calibri"/>
          <w:sz w:val="20"/>
          <w:szCs w:val="20"/>
        </w:rPr>
        <w:t>erylAnne</w:t>
      </w:r>
      <w:proofErr w:type="spellEnd"/>
      <w:r w:rsidR="00247E6E" w:rsidRPr="0098033B">
        <w:rPr>
          <w:rFonts w:cs="Calibri"/>
          <w:sz w:val="20"/>
          <w:szCs w:val="20"/>
        </w:rPr>
        <w:t xml:space="preserve"> Dexter,</w:t>
      </w:r>
      <w:r w:rsidRPr="0098033B">
        <w:rPr>
          <w:rFonts w:cs="Calibri"/>
          <w:sz w:val="20"/>
          <w:szCs w:val="20"/>
          <w:vertAlign w:val="superscript"/>
        </w:rPr>
        <w:t>3</w:t>
      </w:r>
      <w:r>
        <w:rPr>
          <w:rFonts w:cs="Calibri"/>
          <w:sz w:val="20"/>
          <w:szCs w:val="20"/>
        </w:rPr>
        <w:t xml:space="preserve"> and </w:t>
      </w:r>
      <w:r w:rsidR="00247E6E" w:rsidRPr="0098033B">
        <w:rPr>
          <w:rFonts w:cs="Calibri"/>
          <w:sz w:val="20"/>
          <w:szCs w:val="20"/>
        </w:rPr>
        <w:t>Birgit E. Scharf</w:t>
      </w:r>
      <w:r w:rsidRPr="0098033B">
        <w:rPr>
          <w:rFonts w:cs="Calibri"/>
          <w:sz w:val="20"/>
          <w:szCs w:val="20"/>
          <w:vertAlign w:val="superscript"/>
        </w:rPr>
        <w:t>1</w:t>
      </w:r>
    </w:p>
    <w:p w14:paraId="05231CBB" w14:textId="77777777" w:rsidR="0098033B" w:rsidRPr="0098033B" w:rsidRDefault="0098033B" w:rsidP="00247E6E">
      <w:pPr>
        <w:autoSpaceDE w:val="0"/>
        <w:autoSpaceDN w:val="0"/>
        <w:adjustRightInd w:val="0"/>
        <w:spacing w:after="0" w:line="240" w:lineRule="auto"/>
        <w:rPr>
          <w:rFonts w:cs="Calibri"/>
          <w:sz w:val="20"/>
          <w:szCs w:val="20"/>
        </w:rPr>
      </w:pPr>
      <w:r w:rsidRPr="0098033B">
        <w:rPr>
          <w:rFonts w:cs="Calibri"/>
          <w:sz w:val="20"/>
          <w:szCs w:val="20"/>
          <w:vertAlign w:val="superscript"/>
        </w:rPr>
        <w:t>1</w:t>
      </w:r>
      <w:r>
        <w:rPr>
          <w:rFonts w:cs="Calibri"/>
          <w:sz w:val="20"/>
          <w:szCs w:val="20"/>
        </w:rPr>
        <w:t xml:space="preserve">Biological Sciences, </w:t>
      </w:r>
      <w:r w:rsidRPr="0098033B">
        <w:rPr>
          <w:rFonts w:cs="Calibri"/>
          <w:sz w:val="20"/>
          <w:szCs w:val="20"/>
          <w:vertAlign w:val="superscript"/>
        </w:rPr>
        <w:t>2</w:t>
      </w:r>
      <w:r>
        <w:rPr>
          <w:rFonts w:cs="Calibri"/>
          <w:sz w:val="20"/>
          <w:szCs w:val="20"/>
        </w:rPr>
        <w:t xml:space="preserve">Biochemistry, </w:t>
      </w:r>
      <w:r w:rsidRPr="0098033B">
        <w:rPr>
          <w:rFonts w:cs="Calibri"/>
          <w:sz w:val="20"/>
          <w:szCs w:val="20"/>
          <w:vertAlign w:val="superscript"/>
        </w:rPr>
        <w:t>3</w:t>
      </w:r>
      <w:r>
        <w:rPr>
          <w:rFonts w:cs="Calibri"/>
          <w:sz w:val="20"/>
          <w:szCs w:val="20"/>
        </w:rPr>
        <w:t>VTCRI, Virginia Tech</w:t>
      </w:r>
    </w:p>
    <w:p w14:paraId="2F11F6DE" w14:textId="77777777" w:rsidR="00247E6E" w:rsidRPr="0098033B" w:rsidRDefault="00247E6E" w:rsidP="00247E6E">
      <w:pPr>
        <w:autoSpaceDE w:val="0"/>
        <w:autoSpaceDN w:val="0"/>
        <w:adjustRightInd w:val="0"/>
        <w:spacing w:after="0" w:line="240" w:lineRule="auto"/>
        <w:rPr>
          <w:rFonts w:cs="Calibri-Bold"/>
          <w:b/>
          <w:bCs/>
        </w:rPr>
      </w:pPr>
    </w:p>
    <w:p w14:paraId="5F3880AF" w14:textId="77777777" w:rsidR="00247E6E" w:rsidRPr="0098033B" w:rsidRDefault="00247E6E" w:rsidP="00247E6E">
      <w:pPr>
        <w:autoSpaceDE w:val="0"/>
        <w:autoSpaceDN w:val="0"/>
        <w:adjustRightInd w:val="0"/>
        <w:spacing w:after="0" w:line="240" w:lineRule="auto"/>
        <w:rPr>
          <w:rFonts w:cs="Calibri-Bold"/>
          <w:b/>
          <w:bCs/>
        </w:rPr>
      </w:pPr>
    </w:p>
    <w:p w14:paraId="15AD91D8" w14:textId="77777777" w:rsidR="00247E6E" w:rsidRPr="0098033B" w:rsidRDefault="00247E6E" w:rsidP="00247E6E">
      <w:pPr>
        <w:autoSpaceDE w:val="0"/>
        <w:autoSpaceDN w:val="0"/>
        <w:adjustRightInd w:val="0"/>
        <w:spacing w:after="0" w:line="240" w:lineRule="auto"/>
        <w:jc w:val="center"/>
        <w:rPr>
          <w:rFonts w:cs="Calibri-Bold"/>
          <w:b/>
          <w:bCs/>
        </w:rPr>
      </w:pPr>
      <w:r w:rsidRPr="0098033B">
        <w:rPr>
          <w:rFonts w:cs="Calibri-Bold"/>
          <w:b/>
          <w:bCs/>
        </w:rPr>
        <w:t>GRAPHS/IMAGES</w:t>
      </w:r>
    </w:p>
    <w:p w14:paraId="3EC0BDE5" w14:textId="77777777" w:rsidR="00247E6E" w:rsidRPr="0098033B" w:rsidRDefault="00247E6E" w:rsidP="0098033B">
      <w:pPr>
        <w:autoSpaceDE w:val="0"/>
        <w:autoSpaceDN w:val="0"/>
        <w:adjustRightInd w:val="0"/>
        <w:spacing w:after="0" w:line="240" w:lineRule="auto"/>
        <w:rPr>
          <w:rFonts w:cs="Calibri"/>
        </w:rPr>
      </w:pPr>
      <w:r w:rsidRPr="0098033B">
        <w:rPr>
          <w:rFonts w:cs="Calibri"/>
        </w:rPr>
        <w:t>You may include ONE graph/image within your abstract. The graph/image should be accompanied by a figure legend. The maximum file size of each graph/image is 500 KB. The maximum pixel size of the graph/image is 1000(w) x 500(h) p</w:t>
      </w:r>
      <w:r w:rsidR="0098033B">
        <w:rPr>
          <w:rFonts w:cs="Calibri"/>
        </w:rPr>
        <w:t xml:space="preserve">ixels. You may upload graphs in </w:t>
      </w:r>
      <w:r w:rsidRPr="0098033B">
        <w:rPr>
          <w:rFonts w:cs="Calibri"/>
        </w:rPr>
        <w:t>JPG, PNG or GIF format only. Keep in mind that the resolution must be high enough for any text within</w:t>
      </w:r>
      <w:r w:rsidR="0098033B">
        <w:rPr>
          <w:rFonts w:cs="Calibri"/>
        </w:rPr>
        <w:t xml:space="preserve"> </w:t>
      </w:r>
      <w:r w:rsidRPr="0098033B">
        <w:rPr>
          <w:rFonts w:cs="Calibri"/>
        </w:rPr>
        <w:t xml:space="preserve">the figure to be legible. </w:t>
      </w:r>
    </w:p>
    <w:p w14:paraId="0341DD67" w14:textId="77777777" w:rsidR="00247E6E" w:rsidRDefault="00D6758A" w:rsidP="00247E6E">
      <w:pPr>
        <w:rPr>
          <w:rFonts w:ascii="Calibri" w:hAnsi="Calibri" w:cs="Calibri"/>
        </w:rPr>
      </w:pPr>
      <w:r w:rsidRPr="00247E6E">
        <w:rPr>
          <w:noProof/>
        </w:rPr>
        <w:drawing>
          <wp:anchor distT="0" distB="0" distL="114300" distR="114300" simplePos="0" relativeHeight="251658240" behindDoc="0" locked="0" layoutInCell="1" allowOverlap="1" wp14:anchorId="76D1FF8E" wp14:editId="7145D056">
            <wp:simplePos x="0" y="0"/>
            <wp:positionH relativeFrom="column">
              <wp:posOffset>1828800</wp:posOffset>
            </wp:positionH>
            <wp:positionV relativeFrom="paragraph">
              <wp:posOffset>139700</wp:posOffset>
            </wp:positionV>
            <wp:extent cx="3300730" cy="2203450"/>
            <wp:effectExtent l="0" t="0" r="1270" b="6350"/>
            <wp:wrapSquare wrapText="bothSides"/>
            <wp:docPr id="2" name="Picture 2" descr="C:\Users\malazar\Desktop\Lazar\Pictures\Pandapas\DSC_153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lazar\Desktop\Lazar\Pictures\Pandapas\DSC_1537.JPG"/>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00730"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7586A" w14:textId="77777777" w:rsidR="00247E6E" w:rsidRDefault="00247E6E" w:rsidP="00247E6E">
      <w:pPr>
        <w:rPr>
          <w:rFonts w:ascii="Calibri" w:hAnsi="Calibri" w:cs="Calibri"/>
        </w:rPr>
      </w:pPr>
    </w:p>
    <w:p w14:paraId="3067A37E" w14:textId="77777777" w:rsidR="00247E6E" w:rsidRDefault="00247E6E" w:rsidP="00247E6E">
      <w:pPr>
        <w:rPr>
          <w:rFonts w:ascii="Calibri" w:hAnsi="Calibri" w:cs="Calibri"/>
        </w:rPr>
      </w:pPr>
    </w:p>
    <w:p w14:paraId="12F7E01C" w14:textId="77777777" w:rsidR="00247E6E" w:rsidRDefault="00D6758A" w:rsidP="00247E6E">
      <w:pPr>
        <w:rPr>
          <w:rFonts w:ascii="Calibri" w:hAnsi="Calibri" w:cs="Calibri"/>
        </w:rPr>
      </w:pPr>
      <w:r>
        <w:rPr>
          <w:rFonts w:ascii="Calibri" w:hAnsi="Calibri" w:cs="Calibri"/>
        </w:rPr>
        <w:t xml:space="preserve">                                          </w:t>
      </w:r>
    </w:p>
    <w:p w14:paraId="4A5D42A6" w14:textId="77777777" w:rsidR="00247E6E" w:rsidRDefault="00247E6E" w:rsidP="00247E6E">
      <w:pPr>
        <w:rPr>
          <w:rFonts w:ascii="Calibri" w:hAnsi="Calibri" w:cs="Calibri"/>
        </w:rPr>
      </w:pPr>
    </w:p>
    <w:p w14:paraId="76D2C826" w14:textId="77777777" w:rsidR="00247E6E" w:rsidRDefault="00247E6E" w:rsidP="00247E6E">
      <w:pPr>
        <w:rPr>
          <w:rFonts w:ascii="Calibri" w:hAnsi="Calibri" w:cs="Calibri"/>
        </w:rPr>
      </w:pPr>
    </w:p>
    <w:p w14:paraId="0F553E96" w14:textId="77777777" w:rsidR="00247E6E" w:rsidRDefault="00247E6E" w:rsidP="00247E6E">
      <w:pPr>
        <w:rPr>
          <w:rFonts w:ascii="Calibri" w:hAnsi="Calibri" w:cs="Calibri"/>
        </w:rPr>
      </w:pPr>
    </w:p>
    <w:p w14:paraId="544EBFCE" w14:textId="77777777" w:rsidR="00247E6E" w:rsidRDefault="00247E6E" w:rsidP="00247E6E">
      <w:pPr>
        <w:rPr>
          <w:rFonts w:ascii="Calibri" w:hAnsi="Calibri" w:cs="Calibri"/>
        </w:rPr>
      </w:pPr>
    </w:p>
    <w:p w14:paraId="6C212E54" w14:textId="77777777" w:rsidR="0098033B" w:rsidRDefault="0098033B" w:rsidP="00247E6E">
      <w:pPr>
        <w:rPr>
          <w:rFonts w:ascii="Calibri" w:hAnsi="Calibri" w:cs="Calibri"/>
        </w:rPr>
      </w:pPr>
    </w:p>
    <w:p w14:paraId="4FFB4D51" w14:textId="77777777" w:rsidR="00247E6E" w:rsidRDefault="00247E6E" w:rsidP="00A67A4F">
      <w:pPr>
        <w:jc w:val="center"/>
      </w:pPr>
      <w:r>
        <w:rPr>
          <w:rFonts w:ascii="Calibri" w:hAnsi="Calibri" w:cs="Calibri"/>
        </w:rPr>
        <w:t xml:space="preserve">Figure 1. </w:t>
      </w:r>
      <w:proofErr w:type="spellStart"/>
      <w:r>
        <w:rPr>
          <w:rFonts w:ascii="Calibri" w:hAnsi="Calibri" w:cs="Calibri"/>
        </w:rPr>
        <w:t>Pandapas</w:t>
      </w:r>
      <w:proofErr w:type="spellEnd"/>
      <w:r>
        <w:rPr>
          <w:rFonts w:ascii="Calibri" w:hAnsi="Calibri" w:cs="Calibri"/>
        </w:rPr>
        <w:t xml:space="preserve"> </w:t>
      </w:r>
      <w:bookmarkStart w:id="0" w:name="_GoBack"/>
      <w:bookmarkEnd w:id="0"/>
      <w:r>
        <w:rPr>
          <w:rFonts w:ascii="Calibri" w:hAnsi="Calibri" w:cs="Calibri"/>
        </w:rPr>
        <w:t>Pond in fall.</w:t>
      </w:r>
    </w:p>
    <w:sectPr w:rsidR="00247E6E" w:rsidSect="00D675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6E"/>
    <w:rsid w:val="0004258B"/>
    <w:rsid w:val="001E29BB"/>
    <w:rsid w:val="00247E6E"/>
    <w:rsid w:val="0060204E"/>
    <w:rsid w:val="007E128E"/>
    <w:rsid w:val="0098033B"/>
    <w:rsid w:val="00A67A4F"/>
    <w:rsid w:val="00AE442E"/>
    <w:rsid w:val="00D21E07"/>
    <w:rsid w:val="00D675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58DF"/>
  <w15:chartTrackingRefBased/>
  <w15:docId w15:val="{E79DD02F-EF76-4D98-B47A-8B341980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Biological Sciences</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malazar</dc:creator>
  <cp:keywords/>
  <dc:description/>
  <cp:lastModifiedBy>Sutherland, Valerie</cp:lastModifiedBy>
  <cp:revision>2</cp:revision>
  <cp:lastPrinted>2017-12-13T19:00:00Z</cp:lastPrinted>
  <dcterms:created xsi:type="dcterms:W3CDTF">2017-12-14T20:42:00Z</dcterms:created>
  <dcterms:modified xsi:type="dcterms:W3CDTF">2017-12-14T20:42:00Z</dcterms:modified>
</cp:coreProperties>
</file>